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42CA8522" w14:textId="77777777" w:rsidTr="00050DA7">
        <w:tc>
          <w:tcPr>
            <w:tcW w:w="4428" w:type="dxa"/>
          </w:tcPr>
          <w:p w14:paraId="2960A56F" w14:textId="4647960A" w:rsidR="000348ED" w:rsidRPr="00E66034" w:rsidRDefault="005D05AC" w:rsidP="00462B5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From:</w:t>
            </w:r>
            <w:r w:rsidRPr="00E66034">
              <w:rPr>
                <w:rFonts w:ascii="Calibri" w:hAnsi="Calibri"/>
              </w:rPr>
              <w:tab/>
            </w:r>
            <w:r w:rsidR="00462B50">
              <w:rPr>
                <w:rFonts w:ascii="Calibri" w:hAnsi="Calibri"/>
              </w:rPr>
              <w:t>ENG</w:t>
            </w:r>
            <w:r w:rsidR="00B61B9A">
              <w:rPr>
                <w:rFonts w:ascii="Calibri" w:hAnsi="Calibri"/>
              </w:rPr>
              <w:t>8</w:t>
            </w:r>
          </w:p>
        </w:tc>
        <w:tc>
          <w:tcPr>
            <w:tcW w:w="5461" w:type="dxa"/>
          </w:tcPr>
          <w:p w14:paraId="7BB751D0" w14:textId="29574216" w:rsidR="000348ED" w:rsidRPr="00E66034" w:rsidRDefault="00B61B9A" w:rsidP="005D05AC">
            <w:pPr>
              <w:jc w:val="right"/>
              <w:rPr>
                <w:rFonts w:ascii="Calibri" w:hAnsi="Calibri"/>
                <w:highlight w:val="yellow"/>
              </w:rPr>
            </w:pPr>
            <w:r w:rsidRPr="00B61B9A">
              <w:rPr>
                <w:rFonts w:ascii="Calibri" w:hAnsi="Calibri"/>
              </w:rPr>
              <w:t>ENG8-12.1.19</w:t>
            </w:r>
          </w:p>
        </w:tc>
      </w:tr>
      <w:tr w:rsidR="000348ED" w:rsidRPr="00E66034" w14:paraId="1333AC32" w14:textId="77777777" w:rsidTr="00050DA7">
        <w:tc>
          <w:tcPr>
            <w:tcW w:w="4428" w:type="dxa"/>
          </w:tcPr>
          <w:p w14:paraId="6E624AD5" w14:textId="6C8230DF" w:rsidR="000348ED" w:rsidRPr="00E66034" w:rsidRDefault="005D05AC" w:rsidP="00462B50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E66034">
              <w:rPr>
                <w:rFonts w:ascii="Calibri" w:hAnsi="Calibri"/>
              </w:rPr>
              <w:t>To:</w:t>
            </w:r>
            <w:r w:rsidRPr="00E66034">
              <w:rPr>
                <w:rFonts w:ascii="Calibri" w:hAnsi="Calibri"/>
              </w:rPr>
              <w:tab/>
            </w:r>
            <w:r w:rsidR="00462B50">
              <w:rPr>
                <w:rFonts w:ascii="Calibri" w:hAnsi="Calibri"/>
              </w:rPr>
              <w:t>VTS</w:t>
            </w:r>
            <w:r w:rsidR="00B61B9A">
              <w:rPr>
                <w:rFonts w:ascii="Calibri" w:hAnsi="Calibri"/>
              </w:rPr>
              <w:t>46</w:t>
            </w:r>
            <w:r w:rsidR="00462B50">
              <w:rPr>
                <w:rFonts w:ascii="Calibri" w:hAnsi="Calibri"/>
              </w:rPr>
              <w:t xml:space="preserve"> and ARM</w:t>
            </w:r>
            <w:r w:rsidR="00B61B9A">
              <w:rPr>
                <w:rFonts w:ascii="Calibri" w:hAnsi="Calibri"/>
              </w:rPr>
              <w:t>8</w:t>
            </w:r>
            <w:r w:rsidR="00CA04AF" w:rsidRPr="00E66034">
              <w:rPr>
                <w:rFonts w:ascii="Calibri" w:hAnsi="Calibri"/>
              </w:rPr>
              <w:t xml:space="preserve"> </w:t>
            </w:r>
          </w:p>
        </w:tc>
        <w:tc>
          <w:tcPr>
            <w:tcW w:w="5461" w:type="dxa"/>
          </w:tcPr>
          <w:p w14:paraId="4BDDB348" w14:textId="77777777" w:rsidR="000348ED" w:rsidRPr="00E66034" w:rsidRDefault="00197E14" w:rsidP="00197E14">
            <w:pPr>
              <w:jc w:val="right"/>
              <w:rPr>
                <w:rFonts w:ascii="Calibri" w:hAnsi="Calibri"/>
              </w:rPr>
            </w:pPr>
            <w:r w:rsidRPr="00B61B9A">
              <w:rPr>
                <w:rFonts w:ascii="Calibri" w:hAnsi="Calibri"/>
              </w:rPr>
              <w:t>19</w:t>
            </w:r>
            <w:r w:rsidR="005D05AC" w:rsidRPr="00B61B9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October</w:t>
            </w:r>
            <w:r w:rsidR="005D05AC" w:rsidRPr="00E66034">
              <w:rPr>
                <w:rFonts w:ascii="Calibri" w:hAnsi="Calibri"/>
              </w:rPr>
              <w:t xml:space="preserve"> 20</w:t>
            </w:r>
            <w:r w:rsidR="001A654A" w:rsidRPr="00E6603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8</w:t>
            </w:r>
          </w:p>
        </w:tc>
      </w:tr>
    </w:tbl>
    <w:p w14:paraId="4061C83D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24BB058" w14:textId="77777777" w:rsidR="000348ED" w:rsidRPr="00E66034" w:rsidRDefault="00462B50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Use of Recommendation E-111 on Port Traffic Signals</w:t>
      </w:r>
    </w:p>
    <w:p w14:paraId="2CB8CDD4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48BCF7CA" w14:textId="77777777" w:rsidR="00B8247E" w:rsidRPr="00E66034" w:rsidRDefault="00EF5C57" w:rsidP="00E66034">
      <w:pPr>
        <w:pStyle w:val="BodyText"/>
      </w:pPr>
      <w:r>
        <w:t>The ENG Committee is currently tasked with</w:t>
      </w:r>
      <w:r w:rsidR="00462B50">
        <w:t xml:space="preserve"> updat</w:t>
      </w:r>
      <w:r>
        <w:t>ing</w:t>
      </w:r>
      <w:r w:rsidR="00462B50">
        <w:t xml:space="preserve"> </w:t>
      </w:r>
      <w:r w:rsidR="00F80DCD">
        <w:t>R</w:t>
      </w:r>
      <w:r w:rsidR="00462B50">
        <w:t>ecommendation</w:t>
      </w:r>
      <w:r w:rsidR="00F80DCD">
        <w:t xml:space="preserve"> E-111</w:t>
      </w:r>
      <w:r w:rsidR="00462B50">
        <w:t xml:space="preserve"> on Port Traffic Signals. However, during initial discussions on the subject, it is apparent that some members </w:t>
      </w:r>
      <w:r w:rsidR="00F80DCD">
        <w:t>have difficulty in using</w:t>
      </w:r>
      <w:r w:rsidR="00462B50">
        <w:t xml:space="preserve"> the </w:t>
      </w:r>
      <w:r w:rsidR="00F80DCD">
        <w:t>port traffic signal codes</w:t>
      </w:r>
      <w:r w:rsidR="00462B50">
        <w:t xml:space="preserve"> described in the Recommendation due to localised requirements such as wide sector widths and/or long luminous ranges. As such, </w:t>
      </w:r>
      <w:r>
        <w:t xml:space="preserve">some </w:t>
      </w:r>
      <w:r w:rsidR="00462B50">
        <w:t>ports have developed their own means</w:t>
      </w:r>
      <w:bookmarkStart w:id="0" w:name="_GoBack"/>
      <w:bookmarkEnd w:id="0"/>
      <w:r w:rsidR="00462B50">
        <w:t xml:space="preserve"> of providing Port Traffic Signals that </w:t>
      </w:r>
      <w:r w:rsidR="00F80DCD">
        <w:t>do not</w:t>
      </w:r>
      <w:r w:rsidR="00D4527E">
        <w:t xml:space="preserve"> strictly</w:t>
      </w:r>
      <w:r w:rsidR="00F80DCD">
        <w:t xml:space="preserve"> comply</w:t>
      </w:r>
      <w:r w:rsidR="00462B50">
        <w:t xml:space="preserve"> with the </w:t>
      </w:r>
      <w:r w:rsidR="00F80DCD">
        <w:t xml:space="preserve">existing </w:t>
      </w:r>
      <w:r w:rsidR="00462B50">
        <w:t>Recommendation.</w:t>
      </w:r>
      <w:r>
        <w:t xml:space="preserve"> It was not </w:t>
      </w:r>
      <w:r w:rsidR="00D4527E">
        <w:t>apparent</w:t>
      </w:r>
      <w:r>
        <w:t xml:space="preserve"> whether these examples are isolated cases, or is a representation of a wider issue in the industry.</w:t>
      </w:r>
    </w:p>
    <w:p w14:paraId="147ACC96" w14:textId="77777777" w:rsidR="009F5C36" w:rsidRPr="00E66034" w:rsidRDefault="00AA76C0" w:rsidP="003F713C">
      <w:pPr>
        <w:pStyle w:val="Heading1"/>
      </w:pPr>
      <w:r w:rsidRPr="00E66034">
        <w:t>Action requested</w:t>
      </w:r>
    </w:p>
    <w:p w14:paraId="460765EB" w14:textId="77777777" w:rsidR="004C220D" w:rsidRPr="00142CCD" w:rsidRDefault="00902AA4" w:rsidP="00E66034">
      <w:pPr>
        <w:pStyle w:val="BodyText"/>
      </w:pPr>
      <w:r w:rsidRPr="00142CCD">
        <w:t xml:space="preserve">The </w:t>
      </w:r>
      <w:r w:rsidR="00462B50" w:rsidRPr="00142CCD">
        <w:t xml:space="preserve">VTS and ARM </w:t>
      </w:r>
      <w:r w:rsidRPr="00142CCD">
        <w:t>committee</w:t>
      </w:r>
      <w:r w:rsidR="00334D05">
        <w:t>s</w:t>
      </w:r>
      <w:r w:rsidR="00142CCD" w:rsidRPr="00142CCD">
        <w:t xml:space="preserve"> are</w:t>
      </w:r>
      <w:r w:rsidRPr="00142CCD">
        <w:t xml:space="preserve"> requested to</w:t>
      </w:r>
      <w:r w:rsidR="00630F7F" w:rsidRPr="00142CCD">
        <w:t>:</w:t>
      </w:r>
    </w:p>
    <w:p w14:paraId="24DDB087" w14:textId="77777777" w:rsidR="00630F7F" w:rsidRPr="00142CCD" w:rsidRDefault="00142CCD" w:rsidP="00142CCD">
      <w:pPr>
        <w:pStyle w:val="List1"/>
        <w:numPr>
          <w:ilvl w:val="0"/>
          <w:numId w:val="23"/>
        </w:numPr>
        <w:rPr>
          <w:lang w:val="en-GB"/>
        </w:rPr>
      </w:pPr>
      <w:r w:rsidRPr="00142CCD">
        <w:rPr>
          <w:lang w:val="en-GB"/>
        </w:rPr>
        <w:t xml:space="preserve">Advise the ENG committee of whether their members are applying the Recommendation in their ports, or whether there are difficulties in meeting it. If there are difficulties, please advise </w:t>
      </w:r>
      <w:r w:rsidR="00334D05">
        <w:rPr>
          <w:lang w:val="en-GB"/>
        </w:rPr>
        <w:t xml:space="preserve">the </w:t>
      </w:r>
      <w:r w:rsidRPr="00142CCD">
        <w:rPr>
          <w:lang w:val="en-GB"/>
        </w:rPr>
        <w:t>ENG</w:t>
      </w:r>
      <w:r w:rsidR="00334D05">
        <w:rPr>
          <w:lang w:val="en-GB"/>
        </w:rPr>
        <w:t xml:space="preserve"> Committee</w:t>
      </w:r>
      <w:r w:rsidRPr="00142CCD">
        <w:rPr>
          <w:lang w:val="en-GB"/>
        </w:rPr>
        <w:t xml:space="preserve"> of the nature of those difficulties to ensure that the u</w:t>
      </w:r>
      <w:r w:rsidR="00334D05">
        <w:rPr>
          <w:lang w:val="en-GB"/>
        </w:rPr>
        <w:t xml:space="preserve">pdate to the Recommendation </w:t>
      </w:r>
      <w:r>
        <w:rPr>
          <w:lang w:val="en-GB"/>
        </w:rPr>
        <w:t>meet</w:t>
      </w:r>
      <w:r w:rsidR="00334D05">
        <w:rPr>
          <w:lang w:val="en-GB"/>
        </w:rPr>
        <w:t>s</w:t>
      </w:r>
      <w:r>
        <w:rPr>
          <w:lang w:val="en-GB"/>
        </w:rPr>
        <w:t xml:space="preserve"> the needs of the members.</w:t>
      </w:r>
    </w:p>
    <w:sectPr w:rsidR="00630F7F" w:rsidRPr="00142CCD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32B50" w14:textId="77777777" w:rsidR="00B67743" w:rsidRDefault="00B67743" w:rsidP="00002906">
      <w:r>
        <w:separator/>
      </w:r>
    </w:p>
  </w:endnote>
  <w:endnote w:type="continuationSeparator" w:id="0">
    <w:p w14:paraId="619448B3" w14:textId="77777777" w:rsidR="00B67743" w:rsidRDefault="00B6774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89047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9166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B5E2E" w14:textId="77777777" w:rsidR="00B67743" w:rsidRDefault="00B67743" w:rsidP="00002906">
      <w:r>
        <w:separator/>
      </w:r>
    </w:p>
  </w:footnote>
  <w:footnote w:type="continuationSeparator" w:id="0">
    <w:p w14:paraId="72FD8DC3" w14:textId="77777777" w:rsidR="00B67743" w:rsidRDefault="00B6774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1EC6F" w14:textId="6DC8F3ED" w:rsidR="009B27CD" w:rsidRDefault="009B27CD">
    <w:pPr>
      <w:pStyle w:val="Header"/>
    </w:pPr>
    <w:r>
      <w:t>VTS46-</w:t>
    </w:r>
    <w:r w:rsidR="00F857A3">
      <w:t>3.2.1</w:t>
    </w:r>
  </w:p>
  <w:p w14:paraId="51E7B8D8" w14:textId="18938855" w:rsidR="00073774" w:rsidRDefault="000737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672"/>
    <w:rsid w:val="00073774"/>
    <w:rsid w:val="000A5A01"/>
    <w:rsid w:val="00135447"/>
    <w:rsid w:val="00142CCD"/>
    <w:rsid w:val="001513AD"/>
    <w:rsid w:val="00152273"/>
    <w:rsid w:val="00197E14"/>
    <w:rsid w:val="001A654A"/>
    <w:rsid w:val="001C74CF"/>
    <w:rsid w:val="00334D05"/>
    <w:rsid w:val="003D55DD"/>
    <w:rsid w:val="003E1831"/>
    <w:rsid w:val="00424954"/>
    <w:rsid w:val="00462B50"/>
    <w:rsid w:val="004C1386"/>
    <w:rsid w:val="004C220D"/>
    <w:rsid w:val="00596B11"/>
    <w:rsid w:val="005D05AC"/>
    <w:rsid w:val="00630F7F"/>
    <w:rsid w:val="0064435F"/>
    <w:rsid w:val="00691665"/>
    <w:rsid w:val="006D470F"/>
    <w:rsid w:val="00727E88"/>
    <w:rsid w:val="00775878"/>
    <w:rsid w:val="0080092C"/>
    <w:rsid w:val="00872453"/>
    <w:rsid w:val="008F13DD"/>
    <w:rsid w:val="00902AA4"/>
    <w:rsid w:val="009B27CD"/>
    <w:rsid w:val="009F3B6C"/>
    <w:rsid w:val="009F5C36"/>
    <w:rsid w:val="00A27F12"/>
    <w:rsid w:val="00A30579"/>
    <w:rsid w:val="00AA76C0"/>
    <w:rsid w:val="00B077EC"/>
    <w:rsid w:val="00B15B24"/>
    <w:rsid w:val="00B428DA"/>
    <w:rsid w:val="00B53C82"/>
    <w:rsid w:val="00B61B9A"/>
    <w:rsid w:val="00B67743"/>
    <w:rsid w:val="00B8247E"/>
    <w:rsid w:val="00BE56DF"/>
    <w:rsid w:val="00CA04AF"/>
    <w:rsid w:val="00CF3661"/>
    <w:rsid w:val="00D4527E"/>
    <w:rsid w:val="00E401AE"/>
    <w:rsid w:val="00E66034"/>
    <w:rsid w:val="00E93C9B"/>
    <w:rsid w:val="00EE3F2F"/>
    <w:rsid w:val="00EF5C57"/>
    <w:rsid w:val="00F73F78"/>
    <w:rsid w:val="00F80DCD"/>
    <w:rsid w:val="00F857A3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114EB74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183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4</cp:revision>
  <cp:lastPrinted>2006-10-19T10:49:00Z</cp:lastPrinted>
  <dcterms:created xsi:type="dcterms:W3CDTF">2019-01-22T09:15:00Z</dcterms:created>
  <dcterms:modified xsi:type="dcterms:W3CDTF">2019-01-23T10:19:00Z</dcterms:modified>
</cp:coreProperties>
</file>